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79F" w:rsidRDefault="0068567A" w:rsidP="00546822">
      <w:pPr>
        <w:jc w:val="center"/>
        <w:rPr>
          <w:b/>
        </w:rPr>
      </w:pPr>
      <w:r>
        <w:rPr>
          <w:b/>
        </w:rPr>
        <w:t>ДО КМЕТА НА ОБЩИНА ПОПОВО</w:t>
      </w:r>
    </w:p>
    <w:p w:rsidR="0068567A" w:rsidRPr="0068567A" w:rsidRDefault="0068567A" w:rsidP="00546822">
      <w:pPr>
        <w:jc w:val="center"/>
        <w:rPr>
          <w:b/>
        </w:rPr>
      </w:pPr>
      <w:r>
        <w:rPr>
          <w:b/>
        </w:rPr>
        <w:t>И ПРЕДСЕДАТЕЛЯ НА ОБЩИНСКИ СЪВЕТ</w:t>
      </w:r>
    </w:p>
    <w:p w:rsidR="00C3757B" w:rsidRPr="00546822" w:rsidRDefault="003F1F8F" w:rsidP="00546822">
      <w:pPr>
        <w:jc w:val="center"/>
        <w:rPr>
          <w:b/>
        </w:rPr>
      </w:pPr>
      <w:r w:rsidRPr="00546822">
        <w:rPr>
          <w:b/>
        </w:rPr>
        <w:t>НАРОДНО  ЧИТАЛИЩЕ  „ПОЗНАЙ  СЕБЕ  СИ  -1893”</w:t>
      </w:r>
    </w:p>
    <w:p w:rsidR="003F1F8F" w:rsidRPr="00546822" w:rsidRDefault="003F1F8F" w:rsidP="00546822">
      <w:pPr>
        <w:jc w:val="center"/>
        <w:rPr>
          <w:b/>
        </w:rPr>
      </w:pPr>
      <w:r w:rsidRPr="00546822">
        <w:rPr>
          <w:b/>
        </w:rPr>
        <w:t>С.  КОВАЧЕВЕЦ</w:t>
      </w:r>
    </w:p>
    <w:p w:rsidR="003F1F8F" w:rsidRPr="00546822" w:rsidRDefault="003F1F8F" w:rsidP="00546822">
      <w:pPr>
        <w:jc w:val="center"/>
        <w:rPr>
          <w:b/>
        </w:rPr>
      </w:pPr>
      <w:r w:rsidRPr="00546822">
        <w:rPr>
          <w:b/>
        </w:rPr>
        <w:t>ГОДИШЕН  ОТЧЕТ  ЗА  ЧИТАЛИЩНАТА  ДЕЙНОСТ</w:t>
      </w:r>
    </w:p>
    <w:p w:rsidR="003F1F8F" w:rsidRPr="00C2610A" w:rsidRDefault="00C2610A" w:rsidP="00546822">
      <w:pPr>
        <w:jc w:val="center"/>
        <w:rPr>
          <w:b/>
          <w:lang w:val="en-US"/>
        </w:rPr>
      </w:pPr>
      <w:r>
        <w:rPr>
          <w:b/>
        </w:rPr>
        <w:t>ПРЕЗ  ИЗМИНАЛАТА  201</w:t>
      </w:r>
      <w:r>
        <w:rPr>
          <w:b/>
          <w:lang w:val="en-US"/>
        </w:rPr>
        <w:t>9</w:t>
      </w:r>
    </w:p>
    <w:p w:rsidR="003F1F8F" w:rsidRDefault="003F1F8F"/>
    <w:p w:rsidR="00465086" w:rsidRDefault="007769B9">
      <w:proofErr w:type="spellStart"/>
      <w:r>
        <w:rPr>
          <w:lang w:val="en-US"/>
        </w:rPr>
        <w:t>Народните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читалища</w:t>
      </w:r>
      <w:proofErr w:type="spellEnd"/>
      <w:r>
        <w:rPr>
          <w:lang w:val="en-US"/>
        </w:rPr>
        <w:t xml:space="preserve"> </w:t>
      </w:r>
      <w:r>
        <w:t xml:space="preserve"> се </w:t>
      </w:r>
      <w:r w:rsidR="00A412E8">
        <w:t xml:space="preserve">  очертават  </w:t>
      </w:r>
      <w:r w:rsidR="003F1F8F">
        <w:t xml:space="preserve">  не  само  културни  центрове  ,но  и  като  такива  на  гражданското  общество.</w:t>
      </w:r>
      <w:r>
        <w:t xml:space="preserve">Основни нейни </w:t>
      </w:r>
      <w:proofErr w:type="spellStart"/>
      <w:r>
        <w:t>функций</w:t>
      </w:r>
      <w:proofErr w:type="spellEnd"/>
      <w:r>
        <w:t xml:space="preserve">  като културна институция са разпространението на художествените ценности  и творческа изява в областта на музиката, художественото слово,танцовото изкуство на млади и стари.   Н</w:t>
      </w:r>
      <w:r w:rsidR="003F1F8F">
        <w:t xml:space="preserve">астоятелство </w:t>
      </w:r>
      <w:r>
        <w:t xml:space="preserve"> при</w:t>
      </w:r>
      <w:r w:rsidR="00A412E8">
        <w:rPr>
          <w:lang w:val="en-US"/>
        </w:rPr>
        <w:t xml:space="preserve"> </w:t>
      </w:r>
      <w:r>
        <w:t xml:space="preserve"> читалище „Познай себе си -1893”</w:t>
      </w:r>
      <w:r w:rsidR="00A412E8">
        <w:rPr>
          <w:lang w:val="en-US"/>
        </w:rPr>
        <w:t xml:space="preserve"> </w:t>
      </w:r>
      <w:proofErr w:type="spellStart"/>
      <w:r w:rsidR="00A412E8">
        <w:rPr>
          <w:lang w:val="en-US"/>
        </w:rPr>
        <w:t>с.Ковачевец</w:t>
      </w:r>
      <w:proofErr w:type="spellEnd"/>
      <w:r w:rsidR="00A412E8">
        <w:rPr>
          <w:lang w:val="en-US"/>
        </w:rPr>
        <w:t xml:space="preserve"> </w:t>
      </w:r>
      <w:r w:rsidR="003F1F8F">
        <w:t xml:space="preserve"> със  своята  </w:t>
      </w:r>
      <w:r w:rsidR="00465086">
        <w:t xml:space="preserve">ръководна  роля </w:t>
      </w:r>
      <w:r>
        <w:t xml:space="preserve"> вече цели  125г.</w:t>
      </w:r>
      <w:r w:rsidR="00C67386">
        <w:t xml:space="preserve">   обединява </w:t>
      </w:r>
      <w:r w:rsidR="00465086">
        <w:t xml:space="preserve"> усилията  си за  укрепване  на  читалищната  дейност,както  и  за  повишаване  на  интереса  и  желанието  за  творческа  изява  на  цялото  население.</w:t>
      </w:r>
    </w:p>
    <w:p w:rsidR="00465086" w:rsidRDefault="00465086">
      <w:r>
        <w:t>Брой  жители  на  село  Ковачевец    -</w:t>
      </w:r>
      <w:r w:rsidR="0002740B">
        <w:t xml:space="preserve">  650 бр.</w:t>
      </w:r>
    </w:p>
    <w:p w:rsidR="00465086" w:rsidRDefault="00465086">
      <w:r>
        <w:t>Брой  на  регистрираните читалищни  членове  -</w:t>
      </w:r>
      <w:r w:rsidR="00546822">
        <w:t>50бр.</w:t>
      </w:r>
    </w:p>
    <w:p w:rsidR="00465086" w:rsidRPr="00546822" w:rsidRDefault="00465086">
      <w:pPr>
        <w:rPr>
          <w:b/>
        </w:rPr>
      </w:pPr>
      <w:r w:rsidRPr="00546822">
        <w:rPr>
          <w:b/>
        </w:rPr>
        <w:t>А/   Библиотечно  и  информационно  обслужване</w:t>
      </w:r>
    </w:p>
    <w:p w:rsidR="00465086" w:rsidRDefault="00C7194E" w:rsidP="00465086">
      <w:pPr>
        <w:pStyle w:val="a3"/>
        <w:numPr>
          <w:ilvl w:val="0"/>
          <w:numId w:val="1"/>
        </w:numPr>
      </w:pPr>
      <w:r>
        <w:t>Библиотечен  фонд    -  10800</w:t>
      </w:r>
      <w:r w:rsidR="00465086">
        <w:t xml:space="preserve"> бр.</w:t>
      </w:r>
      <w:r w:rsidR="00036770">
        <w:t xml:space="preserve">  книжния  фонд  се  поддържа  в  добро  състояние</w:t>
      </w:r>
      <w:r w:rsidR="0061760C">
        <w:t>.</w:t>
      </w:r>
      <w:r w:rsidR="00036770">
        <w:t xml:space="preserve">  </w:t>
      </w:r>
      <w:r w:rsidR="0061760C">
        <w:t xml:space="preserve"> Обогатява  се  с  нова  българска и  чужда  литература   предимно  от  дарения.</w:t>
      </w:r>
    </w:p>
    <w:p w:rsidR="00465086" w:rsidRDefault="00465086" w:rsidP="00465086">
      <w:pPr>
        <w:pStyle w:val="a3"/>
        <w:numPr>
          <w:ilvl w:val="0"/>
          <w:numId w:val="1"/>
        </w:numPr>
      </w:pPr>
      <w:r>
        <w:t>Периодичен  печат     -   няма</w:t>
      </w:r>
    </w:p>
    <w:p w:rsidR="00465086" w:rsidRDefault="00465086" w:rsidP="00465086">
      <w:pPr>
        <w:pStyle w:val="a3"/>
        <w:numPr>
          <w:ilvl w:val="0"/>
          <w:numId w:val="1"/>
        </w:numPr>
      </w:pPr>
      <w:r>
        <w:t>Брой  читатели             -</w:t>
      </w:r>
      <w:r w:rsidR="00C7194E">
        <w:rPr>
          <w:lang w:val="en-US"/>
        </w:rPr>
        <w:t xml:space="preserve">  </w:t>
      </w:r>
      <w:r w:rsidR="00C7194E">
        <w:t>60 бр.</w:t>
      </w:r>
    </w:p>
    <w:p w:rsidR="00465086" w:rsidRDefault="00465086" w:rsidP="00465086">
      <w:pPr>
        <w:pStyle w:val="a3"/>
        <w:numPr>
          <w:ilvl w:val="0"/>
          <w:numId w:val="1"/>
        </w:numPr>
      </w:pPr>
      <w:r>
        <w:t>Брой  посещения        -</w:t>
      </w:r>
      <w:r w:rsidR="00C7194E">
        <w:t xml:space="preserve">   880</w:t>
      </w:r>
      <w:r w:rsidR="0002740B">
        <w:t xml:space="preserve"> бр.</w:t>
      </w:r>
    </w:p>
    <w:p w:rsidR="00036770" w:rsidRDefault="00036770" w:rsidP="00465086">
      <w:pPr>
        <w:pStyle w:val="a3"/>
        <w:numPr>
          <w:ilvl w:val="0"/>
          <w:numId w:val="1"/>
        </w:numPr>
      </w:pPr>
      <w:r>
        <w:t xml:space="preserve">Закупена  литература  - </w:t>
      </w:r>
      <w:r w:rsidR="00C67386">
        <w:t xml:space="preserve">  13 бр.</w:t>
      </w:r>
    </w:p>
    <w:p w:rsidR="00036770" w:rsidRDefault="00036770" w:rsidP="00465086">
      <w:pPr>
        <w:pStyle w:val="a3"/>
        <w:numPr>
          <w:ilvl w:val="0"/>
          <w:numId w:val="1"/>
        </w:numPr>
      </w:pPr>
      <w:r>
        <w:t>Степен  на  автоматизация   -  компютри , принтер,  ксерокс</w:t>
      </w:r>
      <w:r w:rsidR="0061760C">
        <w:t xml:space="preserve">  ,достъп  до  интернет  и  онлайн  информация,  електрони  услуги.</w:t>
      </w:r>
    </w:p>
    <w:p w:rsidR="004A6B40" w:rsidRPr="00546822" w:rsidRDefault="004A6B40" w:rsidP="004A6B40">
      <w:pPr>
        <w:rPr>
          <w:b/>
        </w:rPr>
      </w:pPr>
      <w:r w:rsidRPr="00546822">
        <w:rPr>
          <w:b/>
        </w:rPr>
        <w:t>Б/  Любителско  художествено  творчество</w:t>
      </w:r>
    </w:p>
    <w:p w:rsidR="004A6B40" w:rsidRDefault="004A6B40" w:rsidP="004A6B40">
      <w:pPr>
        <w:pStyle w:val="a3"/>
        <w:numPr>
          <w:ilvl w:val="0"/>
          <w:numId w:val="2"/>
        </w:numPr>
      </w:pPr>
      <w:r>
        <w:t>Постоянно  действащи  художествени  колективи</w:t>
      </w:r>
    </w:p>
    <w:p w:rsidR="004A6B40" w:rsidRDefault="004A6B40" w:rsidP="004A6B40">
      <w:pPr>
        <w:pStyle w:val="a3"/>
        <w:numPr>
          <w:ilvl w:val="0"/>
          <w:numId w:val="1"/>
        </w:numPr>
      </w:pPr>
      <w:r>
        <w:t xml:space="preserve">Певческа  група  </w:t>
      </w:r>
    </w:p>
    <w:p w:rsidR="004A6B40" w:rsidRDefault="004A6B40" w:rsidP="004A6B40">
      <w:pPr>
        <w:pStyle w:val="a3"/>
        <w:numPr>
          <w:ilvl w:val="0"/>
          <w:numId w:val="1"/>
        </w:numPr>
      </w:pPr>
      <w:r>
        <w:t>Танцов  състав  „</w:t>
      </w:r>
      <w:proofErr w:type="spellStart"/>
      <w:r>
        <w:t>Калакоч</w:t>
      </w:r>
      <w:proofErr w:type="spellEnd"/>
      <w:r>
        <w:t>”</w:t>
      </w:r>
    </w:p>
    <w:p w:rsidR="004A6B40" w:rsidRDefault="004A6B40" w:rsidP="004A6B40">
      <w:pPr>
        <w:pStyle w:val="a3"/>
        <w:numPr>
          <w:ilvl w:val="0"/>
          <w:numId w:val="1"/>
        </w:numPr>
      </w:pPr>
      <w:r>
        <w:t>Художествено  слово</w:t>
      </w:r>
    </w:p>
    <w:p w:rsidR="0074367B" w:rsidRDefault="004A6B40" w:rsidP="004A6B40">
      <w:r>
        <w:t>Участия  на</w:t>
      </w:r>
      <w:r w:rsidR="0074367B">
        <w:t xml:space="preserve">  местно  ниво  в  с</w:t>
      </w:r>
      <w:r w:rsidR="00C7194E">
        <w:t>. Ковачевец   - детски празници  с участието на групата на детската градина, учащи от селото,родители и желаещи да се веселят и празнуват.</w:t>
      </w:r>
      <w:r w:rsidR="00677DF5">
        <w:t xml:space="preserve">  </w:t>
      </w:r>
    </w:p>
    <w:p w:rsidR="00A1667E" w:rsidRDefault="00A1667E" w:rsidP="004A6B40">
      <w:r>
        <w:t xml:space="preserve">Участие  на  общинско  ниво  </w:t>
      </w:r>
    </w:p>
    <w:p w:rsidR="00A1667E" w:rsidRDefault="00A1667E" w:rsidP="00A1667E">
      <w:pPr>
        <w:pStyle w:val="a3"/>
        <w:numPr>
          <w:ilvl w:val="0"/>
          <w:numId w:val="3"/>
        </w:numPr>
      </w:pPr>
      <w:r>
        <w:t xml:space="preserve"> Спортен  празник   в  Попово   -   спечелено   първо  място</w:t>
      </w:r>
    </w:p>
    <w:p w:rsidR="00A1667E" w:rsidRDefault="0074367B" w:rsidP="00677DF5">
      <w:pPr>
        <w:pStyle w:val="a3"/>
        <w:numPr>
          <w:ilvl w:val="0"/>
          <w:numId w:val="3"/>
        </w:numPr>
      </w:pPr>
      <w:r>
        <w:lastRenderedPageBreak/>
        <w:t>Преглед  на  читалищното  любителско  изкуство   -  второ  място  танцов  състав  „</w:t>
      </w:r>
      <w:proofErr w:type="spellStart"/>
      <w:r>
        <w:t>Калакоч</w:t>
      </w:r>
      <w:proofErr w:type="spellEnd"/>
    </w:p>
    <w:p w:rsidR="00A1667E" w:rsidRDefault="00A1667E" w:rsidP="00A1667E">
      <w:r>
        <w:t>Участие  на  национално ниво</w:t>
      </w:r>
    </w:p>
    <w:p w:rsidR="00A1667E" w:rsidRDefault="00677DF5" w:rsidP="00677DF5">
      <w:pPr>
        <w:pStyle w:val="a3"/>
        <w:numPr>
          <w:ilvl w:val="0"/>
          <w:numId w:val="4"/>
        </w:numPr>
      </w:pPr>
      <w:r>
        <w:t>Празник на фолклорното  изкуство  -„Суворово 2018”</w:t>
      </w:r>
      <w:r w:rsidR="00BC0464">
        <w:t xml:space="preserve"> Певческа група  и Танцов състав класирали се на  3- място.</w:t>
      </w:r>
    </w:p>
    <w:p w:rsidR="00A1667E" w:rsidRDefault="00677DF5" w:rsidP="00BC0464">
      <w:pPr>
        <w:pStyle w:val="a3"/>
        <w:numPr>
          <w:ilvl w:val="0"/>
          <w:numId w:val="4"/>
        </w:numPr>
      </w:pPr>
      <w:r>
        <w:t>Национален събор на овцевъдите в България  - фолклорен конкурс  „Заблеяло ми агънце”</w:t>
      </w:r>
      <w:r w:rsidR="00BC0464">
        <w:t xml:space="preserve">   </w:t>
      </w:r>
      <w:r>
        <w:t xml:space="preserve"> с</w:t>
      </w:r>
      <w:r w:rsidR="00BC0464">
        <w:t xml:space="preserve">  </w:t>
      </w:r>
      <w:r>
        <w:t xml:space="preserve"> 1 –</w:t>
      </w:r>
      <w:proofErr w:type="spellStart"/>
      <w:r>
        <w:t>во</w:t>
      </w:r>
      <w:proofErr w:type="spellEnd"/>
      <w:r>
        <w:t xml:space="preserve"> място за </w:t>
      </w:r>
      <w:r w:rsidR="00BC0464">
        <w:t>художествено слово , 2-ро място – танцово изкуство</w:t>
      </w:r>
    </w:p>
    <w:p w:rsidR="00BC0464" w:rsidRDefault="00BC0464" w:rsidP="00BC0464">
      <w:pPr>
        <w:pStyle w:val="a3"/>
        <w:numPr>
          <w:ilvl w:val="0"/>
          <w:numId w:val="4"/>
        </w:numPr>
      </w:pPr>
      <w:r>
        <w:t>Участие на  Певческата група в пресъздаване на обичая  „Ладуване”  в комплекс  Камчия.</w:t>
      </w:r>
    </w:p>
    <w:p w:rsidR="002B491A" w:rsidRPr="00546822" w:rsidRDefault="002B491A" w:rsidP="002B491A">
      <w:pPr>
        <w:rPr>
          <w:b/>
        </w:rPr>
      </w:pPr>
      <w:r w:rsidRPr="00546822">
        <w:rPr>
          <w:b/>
        </w:rPr>
        <w:t>Временно  действащи  колективи</w:t>
      </w:r>
    </w:p>
    <w:p w:rsidR="002B491A" w:rsidRDefault="00BC0464" w:rsidP="002B491A">
      <w:r>
        <w:t xml:space="preserve">  Ч</w:t>
      </w:r>
      <w:r w:rsidR="002B491A">
        <w:t xml:space="preserve">ествания  на  рождени  и  именни  дни. В  с. Ковачевец  се  празнуват  с  голяма  любов  </w:t>
      </w:r>
      <w:r w:rsidR="00E02F55">
        <w:t>към  народното  творчество  заедно  с  Пенсионерски  клуб  следните  културни  мероприятия:</w:t>
      </w:r>
    </w:p>
    <w:p w:rsidR="00E02F55" w:rsidRDefault="00E02F55" w:rsidP="00E02F55">
      <w:pPr>
        <w:pStyle w:val="a3"/>
        <w:numPr>
          <w:ilvl w:val="0"/>
          <w:numId w:val="5"/>
        </w:numPr>
      </w:pPr>
      <w:proofErr w:type="spellStart"/>
      <w:r>
        <w:t>Бабинден</w:t>
      </w:r>
      <w:proofErr w:type="spellEnd"/>
      <w:r>
        <w:t xml:space="preserve">  -  пресъздаване  на  обичая  и  увеселение</w:t>
      </w:r>
    </w:p>
    <w:p w:rsidR="00E02F55" w:rsidRDefault="00E02F55" w:rsidP="00E02F55">
      <w:pPr>
        <w:pStyle w:val="a3"/>
        <w:numPr>
          <w:ilvl w:val="0"/>
          <w:numId w:val="5"/>
        </w:numPr>
      </w:pPr>
      <w:r>
        <w:t>Отбелязване  на  деня  на  лозаря-  „Вино  и  любов  в  едно”  -увеселение</w:t>
      </w:r>
    </w:p>
    <w:p w:rsidR="00E02F55" w:rsidRDefault="00E02F55" w:rsidP="00E02F55">
      <w:pPr>
        <w:pStyle w:val="a3"/>
        <w:numPr>
          <w:ilvl w:val="0"/>
          <w:numId w:val="5"/>
        </w:numPr>
      </w:pPr>
      <w:r>
        <w:t>Годишнина  от  обесването  на  Васил  Левски</w:t>
      </w:r>
      <w:r w:rsidR="00AB4454">
        <w:t xml:space="preserve">  -разговор  беседа  с  учащите.</w:t>
      </w:r>
    </w:p>
    <w:p w:rsidR="00E02F55" w:rsidRDefault="00E02F55" w:rsidP="00E02F55">
      <w:pPr>
        <w:pStyle w:val="a3"/>
        <w:numPr>
          <w:ilvl w:val="0"/>
          <w:numId w:val="5"/>
        </w:numPr>
      </w:pPr>
      <w:r>
        <w:t xml:space="preserve">Посрещане  </w:t>
      </w:r>
      <w:r w:rsidR="00C16BC5">
        <w:t xml:space="preserve">на  Баба  Марта  -  посещение  на </w:t>
      </w:r>
      <w:r>
        <w:t xml:space="preserve">  детската  група</w:t>
      </w:r>
      <w:r w:rsidR="00C16BC5">
        <w:t xml:space="preserve"> при детската градина</w:t>
      </w:r>
      <w:r w:rsidR="00BC0464">
        <w:t xml:space="preserve">  </w:t>
      </w:r>
      <w:r w:rsidR="00C16BC5">
        <w:t>на селото .    П</w:t>
      </w:r>
      <w:r>
        <w:t xml:space="preserve">одаряване  на  мартеници   за  децата  и </w:t>
      </w:r>
      <w:r w:rsidR="00C16BC5">
        <w:t xml:space="preserve">поздрав от тях. </w:t>
      </w:r>
    </w:p>
    <w:p w:rsidR="00AB4454" w:rsidRDefault="00AB4454" w:rsidP="00E02F55">
      <w:pPr>
        <w:pStyle w:val="a3"/>
        <w:numPr>
          <w:ilvl w:val="0"/>
          <w:numId w:val="5"/>
        </w:numPr>
      </w:pPr>
      <w:r>
        <w:t>Пъ</w:t>
      </w:r>
      <w:r w:rsidR="00C16BC5">
        <w:t>рви  март  -  празнуване с всички самодейци.</w:t>
      </w:r>
    </w:p>
    <w:p w:rsidR="00AB4454" w:rsidRDefault="00AB4454" w:rsidP="00E02F55">
      <w:pPr>
        <w:pStyle w:val="a3"/>
        <w:numPr>
          <w:ilvl w:val="0"/>
          <w:numId w:val="5"/>
        </w:numPr>
      </w:pPr>
      <w:r>
        <w:t>3- ти  Март  -посещение  на  Руски  паметник  .</w:t>
      </w:r>
    </w:p>
    <w:p w:rsidR="00AB4454" w:rsidRDefault="00AB4454" w:rsidP="00E02F55">
      <w:pPr>
        <w:pStyle w:val="a3"/>
        <w:numPr>
          <w:ilvl w:val="0"/>
          <w:numId w:val="5"/>
        </w:numPr>
      </w:pPr>
      <w:r>
        <w:t>Празнуване  на  8- Март  -  Международен  ден  на  жената</w:t>
      </w:r>
      <w:r w:rsidR="00C16BC5">
        <w:t xml:space="preserve"> заедно  Пенсионерски клуб  с. Водица</w:t>
      </w:r>
    </w:p>
    <w:p w:rsidR="00AB4454" w:rsidRDefault="00AB4454" w:rsidP="00E02F55">
      <w:pPr>
        <w:pStyle w:val="a3"/>
        <w:numPr>
          <w:ilvl w:val="0"/>
          <w:numId w:val="5"/>
        </w:numPr>
      </w:pPr>
      <w:r>
        <w:t>Седмица  на  детската  книга  -участие  с  част от  Танцовата  група  в детската  градина.</w:t>
      </w:r>
    </w:p>
    <w:p w:rsidR="00444A65" w:rsidRDefault="00AB4454" w:rsidP="00C16BC5">
      <w:pPr>
        <w:pStyle w:val="a3"/>
        <w:numPr>
          <w:ilvl w:val="0"/>
          <w:numId w:val="5"/>
        </w:numPr>
      </w:pPr>
      <w:r>
        <w:t>„Лазаровден” -  участие  на  лазар</w:t>
      </w:r>
      <w:r w:rsidR="00C16BC5">
        <w:t>ска група</w:t>
      </w:r>
    </w:p>
    <w:p w:rsidR="00C16BC5" w:rsidRDefault="00C16BC5" w:rsidP="00C16BC5">
      <w:pPr>
        <w:pStyle w:val="a3"/>
        <w:numPr>
          <w:ilvl w:val="0"/>
          <w:numId w:val="5"/>
        </w:numPr>
      </w:pPr>
      <w:r>
        <w:t>6 –ти Май</w:t>
      </w:r>
      <w:r w:rsidR="00B97559">
        <w:t xml:space="preserve"> Поклон и </w:t>
      </w:r>
      <w:r>
        <w:t xml:space="preserve"> поднасяне на венец пред читалището</w:t>
      </w:r>
      <w:r w:rsidR="00B97559">
        <w:t>, за всички загинали във войните.</w:t>
      </w:r>
    </w:p>
    <w:p w:rsidR="00444A65" w:rsidRDefault="00444A65" w:rsidP="00E02F55">
      <w:pPr>
        <w:pStyle w:val="a3"/>
        <w:numPr>
          <w:ilvl w:val="0"/>
          <w:numId w:val="5"/>
        </w:numPr>
      </w:pPr>
      <w:r>
        <w:t>Ден  на  народните  будители  -  разговор-беседа  със  учащите се.</w:t>
      </w:r>
    </w:p>
    <w:p w:rsidR="00444A65" w:rsidRDefault="00444A65" w:rsidP="00E02F55">
      <w:pPr>
        <w:pStyle w:val="a3"/>
        <w:numPr>
          <w:ilvl w:val="0"/>
          <w:numId w:val="5"/>
        </w:numPr>
      </w:pPr>
      <w:r>
        <w:t>Празник  на  селото  -  концерт</w:t>
      </w:r>
    </w:p>
    <w:p w:rsidR="00444A65" w:rsidRDefault="003922F4" w:rsidP="00E02F55">
      <w:pPr>
        <w:pStyle w:val="a3"/>
        <w:numPr>
          <w:ilvl w:val="0"/>
          <w:numId w:val="5"/>
        </w:numPr>
      </w:pPr>
      <w:r>
        <w:t>Новогодишно  увеселение  с  участието   на  хората  от  селото.</w:t>
      </w:r>
    </w:p>
    <w:p w:rsidR="003922F4" w:rsidRPr="00C2610A" w:rsidRDefault="003922F4" w:rsidP="003922F4">
      <w:pPr>
        <w:rPr>
          <w:b/>
          <w:lang w:val="en-US"/>
        </w:rPr>
      </w:pPr>
      <w:r w:rsidRPr="00546822">
        <w:rPr>
          <w:b/>
        </w:rPr>
        <w:t>В/   Работа  по  проекти</w:t>
      </w:r>
      <w:r w:rsidR="00B97559">
        <w:rPr>
          <w:b/>
        </w:rPr>
        <w:t xml:space="preserve"> </w:t>
      </w:r>
      <w:r w:rsidR="00C2610A">
        <w:rPr>
          <w:b/>
        </w:rPr>
        <w:t xml:space="preserve">   -</w:t>
      </w:r>
    </w:p>
    <w:p w:rsidR="00B97559" w:rsidRPr="00B97559" w:rsidRDefault="00B97559" w:rsidP="003922F4">
      <w:pPr>
        <w:rPr>
          <w:b/>
        </w:rPr>
      </w:pPr>
    </w:p>
    <w:p w:rsidR="003922F4" w:rsidRPr="00546822" w:rsidRDefault="003922F4" w:rsidP="003922F4">
      <w:pPr>
        <w:rPr>
          <w:b/>
        </w:rPr>
      </w:pPr>
      <w:r w:rsidRPr="00546822">
        <w:rPr>
          <w:b/>
        </w:rPr>
        <w:t>Г/  Организационна  дейност  на   Читалището</w:t>
      </w:r>
    </w:p>
    <w:p w:rsidR="003922F4" w:rsidRDefault="003922F4" w:rsidP="003922F4">
      <w:r>
        <w:t>Брой  заседания  на  ЧН  -  3бр.</w:t>
      </w:r>
    </w:p>
    <w:p w:rsidR="003922F4" w:rsidRPr="00546822" w:rsidRDefault="003922F4" w:rsidP="003922F4">
      <w:pPr>
        <w:rPr>
          <w:b/>
        </w:rPr>
      </w:pPr>
      <w:r w:rsidRPr="00546822">
        <w:rPr>
          <w:b/>
        </w:rPr>
        <w:t>Д/  Материална  база</w:t>
      </w:r>
    </w:p>
    <w:p w:rsidR="003922F4" w:rsidRDefault="003922F4" w:rsidP="003922F4">
      <w:r>
        <w:t>Разгъната  площ  в  кв. м.  -   494 72 км.м</w:t>
      </w:r>
    </w:p>
    <w:p w:rsidR="003922F4" w:rsidRDefault="00532EF7" w:rsidP="003922F4">
      <w:r>
        <w:t>Двор  няма</w:t>
      </w:r>
    </w:p>
    <w:p w:rsidR="00532EF7" w:rsidRDefault="00532EF7" w:rsidP="003922F4">
      <w:r>
        <w:t>Брой  места  в  театрален   салон   - 227бр.</w:t>
      </w:r>
    </w:p>
    <w:p w:rsidR="00532EF7" w:rsidRDefault="00532EF7" w:rsidP="003922F4">
      <w:r>
        <w:lastRenderedPageBreak/>
        <w:t>Малка  зала      -  63 бр.</w:t>
      </w:r>
    </w:p>
    <w:p w:rsidR="00532EF7" w:rsidRDefault="00532EF7" w:rsidP="003922F4">
      <w:r>
        <w:t>Гримьорни    -  3бр.</w:t>
      </w:r>
    </w:p>
    <w:p w:rsidR="00532EF7" w:rsidRDefault="00532EF7" w:rsidP="003922F4">
      <w:r>
        <w:t>Компютърна  зала</w:t>
      </w:r>
    </w:p>
    <w:p w:rsidR="00532EF7" w:rsidRDefault="00532EF7" w:rsidP="003922F4">
      <w:r>
        <w:t>Малки  помещения   3бр.</w:t>
      </w:r>
    </w:p>
    <w:p w:rsidR="00532EF7" w:rsidRPr="00546822" w:rsidRDefault="00532EF7" w:rsidP="003922F4">
      <w:pPr>
        <w:rPr>
          <w:b/>
        </w:rPr>
      </w:pPr>
      <w:r w:rsidRPr="00546822">
        <w:rPr>
          <w:b/>
        </w:rPr>
        <w:t>Е/  Субсидирана  численост  на  персонала</w:t>
      </w:r>
    </w:p>
    <w:p w:rsidR="00532EF7" w:rsidRDefault="00532EF7" w:rsidP="003922F4">
      <w:r>
        <w:t>На  щат   -  1бр.</w:t>
      </w:r>
    </w:p>
    <w:p w:rsidR="00532EF7" w:rsidRPr="00546822" w:rsidRDefault="00532EF7" w:rsidP="003922F4">
      <w:pPr>
        <w:rPr>
          <w:b/>
        </w:rPr>
      </w:pPr>
      <w:r w:rsidRPr="00546822">
        <w:rPr>
          <w:b/>
        </w:rPr>
        <w:t>Ж/  Управленческа  инициатива  при  стопанисването  на  читалищната  собственост  и  набиране  на  собствени  приходи.</w:t>
      </w:r>
    </w:p>
    <w:p w:rsidR="00532EF7" w:rsidRDefault="00532EF7" w:rsidP="003922F4">
      <w:r>
        <w:t>Субсидия   от  община  Попово</w:t>
      </w:r>
    </w:p>
    <w:p w:rsidR="00532EF7" w:rsidRDefault="00532EF7" w:rsidP="003922F4">
      <w:r>
        <w:t>Читалищно  настоятелство</w:t>
      </w:r>
    </w:p>
    <w:p w:rsidR="00532EF7" w:rsidRPr="00546822" w:rsidRDefault="00532EF7" w:rsidP="003922F4">
      <w:pPr>
        <w:rPr>
          <w:b/>
        </w:rPr>
      </w:pPr>
      <w:r w:rsidRPr="00546822">
        <w:rPr>
          <w:b/>
        </w:rPr>
        <w:t>ПРИХОДИ :</w:t>
      </w:r>
    </w:p>
    <w:p w:rsidR="00971F47" w:rsidRDefault="00532EF7" w:rsidP="003922F4">
      <w:r>
        <w:t>Субсидия  от  об</w:t>
      </w:r>
      <w:r w:rsidR="00B97559">
        <w:t>щина  Попово     -  11550.00лв.</w:t>
      </w:r>
    </w:p>
    <w:p w:rsidR="00971F47" w:rsidRDefault="00971F47" w:rsidP="003922F4">
      <w:r>
        <w:t xml:space="preserve">Приходи  </w:t>
      </w:r>
      <w:r w:rsidR="0002740B">
        <w:t xml:space="preserve">от  общинска  земя           </w:t>
      </w:r>
      <w:r>
        <w:t xml:space="preserve">   1996.33лв.</w:t>
      </w:r>
    </w:p>
    <w:p w:rsidR="00971F47" w:rsidRDefault="00971F47" w:rsidP="003922F4">
      <w:r>
        <w:t xml:space="preserve">Членски  внос               </w:t>
      </w:r>
      <w:r w:rsidR="0002740B">
        <w:t xml:space="preserve">                             </w:t>
      </w:r>
      <w:r w:rsidR="00F33E27">
        <w:t xml:space="preserve">  96.00лв.</w:t>
      </w:r>
    </w:p>
    <w:p w:rsidR="00971F47" w:rsidRDefault="00971F47" w:rsidP="003922F4">
      <w:r>
        <w:t>ВСИЧКО  ПРИХОДИ                 -</w:t>
      </w:r>
      <w:r w:rsidR="00F33E27">
        <w:t xml:space="preserve">          13 642.33лв.</w:t>
      </w:r>
    </w:p>
    <w:p w:rsidR="00971F47" w:rsidRDefault="00971F47" w:rsidP="003922F4">
      <w:r w:rsidRPr="00546822">
        <w:rPr>
          <w:b/>
        </w:rPr>
        <w:t>ВСИЧКО  РАЗХОДИ :</w:t>
      </w:r>
      <w:r>
        <w:t xml:space="preserve">               </w:t>
      </w:r>
      <w:r w:rsidR="0002740B">
        <w:t>-</w:t>
      </w:r>
      <w:r w:rsidR="00F33E27">
        <w:t xml:space="preserve">          13 642.33</w:t>
      </w:r>
    </w:p>
    <w:p w:rsidR="00300E78" w:rsidRDefault="00300E78" w:rsidP="003922F4"/>
    <w:p w:rsidR="00300E78" w:rsidRDefault="00300E78" w:rsidP="003922F4">
      <w:r>
        <w:t xml:space="preserve">  Огромна  е  благодарността</w:t>
      </w:r>
      <w:r w:rsidR="00546822">
        <w:t xml:space="preserve">  ни  към  всеотдайния  труд   и  участие  в  читалищната  </w:t>
      </w:r>
      <w:r w:rsidR="00F33E27">
        <w:t xml:space="preserve">дейност  към  всички  самодейци и други хора взели участие в живота на селото. </w:t>
      </w:r>
    </w:p>
    <w:p w:rsidR="00546822" w:rsidRDefault="0068567A" w:rsidP="003922F4">
      <w:r>
        <w:t>Годишният отчет е приет и одобрен  на общо събрание състоял се на 28.03.2019г.</w:t>
      </w:r>
    </w:p>
    <w:p w:rsidR="00546822" w:rsidRDefault="00546822" w:rsidP="00546822">
      <w:pPr>
        <w:jc w:val="right"/>
      </w:pPr>
      <w:proofErr w:type="spellStart"/>
      <w:r>
        <w:t>Чит</w:t>
      </w:r>
      <w:proofErr w:type="spellEnd"/>
      <w:r>
        <w:t>. Секретар:</w:t>
      </w:r>
    </w:p>
    <w:p w:rsidR="00546822" w:rsidRDefault="00546822" w:rsidP="00546822">
      <w:pPr>
        <w:jc w:val="right"/>
      </w:pPr>
      <w:r>
        <w:t>/  И.Лазарова/</w:t>
      </w:r>
    </w:p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971F47" w:rsidRDefault="00971F47" w:rsidP="003922F4"/>
    <w:p w:rsidR="00532EF7" w:rsidRDefault="00532EF7" w:rsidP="003922F4">
      <w:r>
        <w:t xml:space="preserve"> </w:t>
      </w:r>
    </w:p>
    <w:p w:rsidR="003922F4" w:rsidRDefault="003922F4" w:rsidP="003922F4"/>
    <w:p w:rsidR="00A1667E" w:rsidRDefault="00A1667E" w:rsidP="004A6B40"/>
    <w:p w:rsidR="0074367B" w:rsidRDefault="0074367B" w:rsidP="004A6B40"/>
    <w:p w:rsidR="004A6B40" w:rsidRDefault="004A6B40" w:rsidP="004A6B40"/>
    <w:p w:rsidR="003F1F8F" w:rsidRDefault="003F1F8F" w:rsidP="00465086">
      <w:pPr>
        <w:pStyle w:val="a3"/>
        <w:numPr>
          <w:ilvl w:val="0"/>
          <w:numId w:val="1"/>
        </w:numPr>
      </w:pPr>
      <w:r>
        <w:t xml:space="preserve"> </w:t>
      </w:r>
    </w:p>
    <w:p w:rsidR="003F1F8F" w:rsidRDefault="003F1F8F"/>
    <w:p w:rsidR="003F1F8F" w:rsidRDefault="003F1F8F"/>
    <w:sectPr w:rsidR="003F1F8F" w:rsidSect="00C375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63EBD"/>
    <w:multiLevelType w:val="hybridMultilevel"/>
    <w:tmpl w:val="7F86CDC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965052"/>
    <w:multiLevelType w:val="hybridMultilevel"/>
    <w:tmpl w:val="98660CC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E3F7C"/>
    <w:multiLevelType w:val="hybridMultilevel"/>
    <w:tmpl w:val="C36CA30E"/>
    <w:lvl w:ilvl="0" w:tplc="4266C27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17D53"/>
    <w:multiLevelType w:val="hybridMultilevel"/>
    <w:tmpl w:val="E676F28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C5D5FF4"/>
    <w:multiLevelType w:val="hybridMultilevel"/>
    <w:tmpl w:val="CDFEFEF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F1F8F"/>
    <w:rsid w:val="0002740B"/>
    <w:rsid w:val="00036770"/>
    <w:rsid w:val="00107DDA"/>
    <w:rsid w:val="002B491A"/>
    <w:rsid w:val="00300E78"/>
    <w:rsid w:val="003922F4"/>
    <w:rsid w:val="003F1F8F"/>
    <w:rsid w:val="003F7C97"/>
    <w:rsid w:val="00444A65"/>
    <w:rsid w:val="00465086"/>
    <w:rsid w:val="004A6B40"/>
    <w:rsid w:val="0051749A"/>
    <w:rsid w:val="00523E47"/>
    <w:rsid w:val="00532EF7"/>
    <w:rsid w:val="00546822"/>
    <w:rsid w:val="0061760C"/>
    <w:rsid w:val="00677DF5"/>
    <w:rsid w:val="0068567A"/>
    <w:rsid w:val="0074367B"/>
    <w:rsid w:val="007769B9"/>
    <w:rsid w:val="00971F47"/>
    <w:rsid w:val="009B211A"/>
    <w:rsid w:val="00A1667E"/>
    <w:rsid w:val="00A412E8"/>
    <w:rsid w:val="00AB4454"/>
    <w:rsid w:val="00B5279F"/>
    <w:rsid w:val="00B97559"/>
    <w:rsid w:val="00BC0464"/>
    <w:rsid w:val="00C16BC5"/>
    <w:rsid w:val="00C2610A"/>
    <w:rsid w:val="00C3757B"/>
    <w:rsid w:val="00C67386"/>
    <w:rsid w:val="00C7194E"/>
    <w:rsid w:val="00DA1057"/>
    <w:rsid w:val="00E02F55"/>
    <w:rsid w:val="00EF002E"/>
    <w:rsid w:val="00F33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50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2019-03-27T13:24:00Z</dcterms:created>
  <dcterms:modified xsi:type="dcterms:W3CDTF">2020-04-29T10:54:00Z</dcterms:modified>
</cp:coreProperties>
</file>